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2E08" w14:textId="77777777" w:rsidR="00910739" w:rsidRPr="00EF7100" w:rsidRDefault="00910739" w:rsidP="00EF7100">
      <w:pPr>
        <w:shd w:val="clear" w:color="auto" w:fill="F2F2F2"/>
        <w:rPr>
          <w:rFonts w:ascii="Times New Roman" w:hAnsi="Times New Roman" w:cs="Times New Roman"/>
          <w:b/>
        </w:rPr>
      </w:pPr>
    </w:p>
    <w:p w14:paraId="40A05E68" w14:textId="77777777" w:rsidR="00EF7100" w:rsidRPr="00EF7100" w:rsidRDefault="00EF7100" w:rsidP="00041C72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Hlk151452638"/>
      <w:r w:rsidRPr="00EF7100">
        <w:rPr>
          <w:rFonts w:ascii="Times New Roman" w:hAnsi="Times New Roman" w:cs="Times New Roman"/>
          <w:b/>
          <w:sz w:val="25"/>
          <w:szCs w:val="25"/>
        </w:rPr>
        <w:t xml:space="preserve">KARTA ZGŁOSZENIA </w:t>
      </w:r>
    </w:p>
    <w:p w14:paraId="2A5F1D11" w14:textId="77777777" w:rsidR="00EF7100" w:rsidRPr="00EF7100" w:rsidRDefault="00EF7100" w:rsidP="00041C72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F7100">
        <w:rPr>
          <w:rFonts w:ascii="Times New Roman" w:hAnsi="Times New Roman" w:cs="Times New Roman"/>
          <w:b/>
          <w:sz w:val="25"/>
          <w:szCs w:val="25"/>
        </w:rPr>
        <w:t xml:space="preserve">UDZIAŁ W KONKURSIE </w:t>
      </w:r>
    </w:p>
    <w:p w14:paraId="621A5A1B" w14:textId="0687FF70" w:rsidR="00041C72" w:rsidRPr="00EF7100" w:rsidRDefault="00EF7100" w:rsidP="00041C72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F7100">
        <w:rPr>
          <w:rFonts w:ascii="Times New Roman" w:hAnsi="Times New Roman" w:cs="Times New Roman"/>
          <w:b/>
          <w:sz w:val="25"/>
          <w:szCs w:val="25"/>
        </w:rPr>
        <w:t>„NAJPIĘKNIEJSZA KARTKA BOŻONARODZENIOWA W GMINIE WAPNO”</w:t>
      </w:r>
    </w:p>
    <w:bookmarkEnd w:id="0"/>
    <w:p w14:paraId="1F2C6E16" w14:textId="77777777" w:rsidR="00EF7100" w:rsidRPr="00EF7100" w:rsidRDefault="00EF7100" w:rsidP="00041C72">
      <w:pPr>
        <w:shd w:val="clear" w:color="auto" w:fill="F2F2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FFAD27" w14:textId="58ABFBF9" w:rsidR="00041C72" w:rsidRPr="00EF7100" w:rsidRDefault="00041C72" w:rsidP="00420572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8E6B538" w14:textId="0B874560" w:rsidR="00CD6FB7" w:rsidRPr="00CD6FB7" w:rsidRDefault="00CD6FB7" w:rsidP="00CD6FB7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D6FB7">
        <w:rPr>
          <w:rFonts w:ascii="Times New Roman" w:hAnsi="Times New Roman" w:cs="Times New Roman"/>
          <w:b/>
          <w:sz w:val="25"/>
          <w:szCs w:val="25"/>
          <w:u w:val="single"/>
        </w:rPr>
        <w:t>A.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="00EF7100" w:rsidRPr="00CD6FB7">
        <w:rPr>
          <w:rFonts w:ascii="Times New Roman" w:hAnsi="Times New Roman" w:cs="Times New Roman"/>
          <w:b/>
          <w:sz w:val="25"/>
          <w:szCs w:val="25"/>
          <w:u w:val="single"/>
        </w:rPr>
        <w:t>JEŻELI UCZESTNIK JEST PEŁNOLETNI</w:t>
      </w:r>
    </w:p>
    <w:p w14:paraId="76FBAC80" w14:textId="77777777" w:rsidR="00EF7100" w:rsidRPr="00EF7100" w:rsidRDefault="00EF7100" w:rsidP="00EF71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C78DAD" w14:textId="063E1077" w:rsidR="00041C72" w:rsidRPr="00EF7100" w:rsidRDefault="00EF7100" w:rsidP="00041C72">
      <w:pPr>
        <w:rPr>
          <w:rFonts w:ascii="Times New Roman" w:hAnsi="Times New Roman" w:cs="Times New Roman"/>
          <w:b/>
          <w:bCs/>
        </w:rPr>
      </w:pPr>
      <w:r w:rsidRPr="00EF7100">
        <w:rPr>
          <w:rFonts w:ascii="Times New Roman" w:hAnsi="Times New Roman" w:cs="Times New Roman"/>
          <w:b/>
          <w:bCs/>
        </w:rPr>
        <w:t>DANE UCZESTNIKA KONKURSU:</w:t>
      </w:r>
    </w:p>
    <w:p w14:paraId="06ECE90C" w14:textId="02A1E35D" w:rsidR="00041C72" w:rsidRDefault="00EF7100" w:rsidP="00EF71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uczestnika konkursu: …………………………………………………………………..</w:t>
      </w:r>
    </w:p>
    <w:p w14:paraId="6B02C29F" w14:textId="7A2F1F98" w:rsidR="00EF7100" w:rsidRDefault="00EF7100" w:rsidP="00EF71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Wiek:……………………………………………………………………………………………………..</w:t>
      </w:r>
    </w:p>
    <w:p w14:paraId="47209125" w14:textId="2E8E9BCD" w:rsidR="00EF7100" w:rsidRDefault="00EF7100" w:rsidP="00EF71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do kontaktu w sprawach związanych z konkursem:……………………………………</w:t>
      </w:r>
    </w:p>
    <w:p w14:paraId="3DED4A8E" w14:textId="0DE0EE0A" w:rsidR="00EF7100" w:rsidRDefault="00EF7100" w:rsidP="004205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wyrażam zgodę na </w:t>
      </w:r>
      <w:r w:rsidR="00420572">
        <w:rPr>
          <w:rFonts w:ascii="Times New Roman" w:hAnsi="Times New Roman" w:cs="Times New Roman"/>
        </w:rPr>
        <w:t xml:space="preserve">podawanie do publicznej wiadomości mojego imienia i nazwiska jako autora pracy w związku z udziałem w konkursie ”Najpiękniejsza kartka Bożonarodzeniowa              w gminie Wapno”. </w:t>
      </w:r>
    </w:p>
    <w:p w14:paraId="15BA1FF2" w14:textId="294FE2F0" w:rsidR="00420572" w:rsidRPr="00EF7100" w:rsidRDefault="00420572" w:rsidP="004205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zapoznałem/łam się z Regulaminem konkursu: ”Najpiękniejsza kartka Bożonarodzeniowa w gminie Wapno” i akceptuję jego warunki. </w:t>
      </w:r>
    </w:p>
    <w:p w14:paraId="49B51EB1" w14:textId="77777777" w:rsidR="00041C72" w:rsidRPr="00EF7100" w:rsidRDefault="00041C72" w:rsidP="00041C72">
      <w:pPr>
        <w:rPr>
          <w:rFonts w:ascii="Times New Roman" w:hAnsi="Times New Roman" w:cs="Times New Roman"/>
          <w:sz w:val="16"/>
          <w:szCs w:val="16"/>
        </w:rPr>
      </w:pPr>
    </w:p>
    <w:p w14:paraId="44674205" w14:textId="77777777" w:rsidR="00041C72" w:rsidRPr="00420572" w:rsidRDefault="00041C72" w:rsidP="00041C72">
      <w:pPr>
        <w:rPr>
          <w:rFonts w:ascii="Times New Roman" w:hAnsi="Times New Roman" w:cs="Times New Roman"/>
          <w:sz w:val="18"/>
          <w:szCs w:val="18"/>
        </w:rPr>
      </w:pPr>
      <w:r w:rsidRPr="00420572">
        <w:rPr>
          <w:rFonts w:ascii="Times New Roman" w:hAnsi="Times New Roman" w:cs="Times New Roman"/>
          <w:sz w:val="18"/>
          <w:szCs w:val="18"/>
        </w:rPr>
        <w:t>Podstawa prawna:</w:t>
      </w:r>
    </w:p>
    <w:p w14:paraId="485C8BDD" w14:textId="2DA5C2C5" w:rsidR="00041C72" w:rsidRPr="00420572" w:rsidRDefault="00041C72" w:rsidP="00041C72">
      <w:pPr>
        <w:rPr>
          <w:rFonts w:ascii="Times New Roman" w:hAnsi="Times New Roman" w:cs="Times New Roman"/>
          <w:sz w:val="18"/>
          <w:szCs w:val="18"/>
        </w:rPr>
      </w:pPr>
      <w:r w:rsidRPr="00420572">
        <w:rPr>
          <w:rFonts w:ascii="Times New Roman" w:hAnsi="Times New Roman" w:cs="Times New Roman"/>
          <w:i/>
          <w:sz w:val="18"/>
          <w:szCs w:val="18"/>
        </w:rPr>
        <w:t>1. Ustawa o ochronie danych osobowych</w:t>
      </w:r>
      <w:r w:rsidRPr="00420572">
        <w:rPr>
          <w:rFonts w:ascii="Times New Roman" w:hAnsi="Times New Roman" w:cs="Times New Roman"/>
          <w:sz w:val="18"/>
          <w:szCs w:val="18"/>
        </w:rPr>
        <w:t xml:space="preserve"> (tekst jedn.: Dz. U. z  </w:t>
      </w:r>
      <w:r w:rsidR="00F46D94" w:rsidRPr="00420572">
        <w:rPr>
          <w:rFonts w:ascii="Times New Roman" w:hAnsi="Times New Roman" w:cs="Times New Roman"/>
          <w:sz w:val="18"/>
          <w:szCs w:val="18"/>
        </w:rPr>
        <w:t>2018 poz. 1000 z 10 maja 2018r</w:t>
      </w:r>
      <w:r w:rsidRPr="00420572">
        <w:rPr>
          <w:rFonts w:ascii="Times New Roman" w:hAnsi="Times New Roman" w:cs="Times New Roman"/>
          <w:sz w:val="18"/>
          <w:szCs w:val="18"/>
        </w:rPr>
        <w:t xml:space="preserve">.); </w:t>
      </w:r>
    </w:p>
    <w:p w14:paraId="216E7328" w14:textId="406CC99D" w:rsidR="00041C72" w:rsidRDefault="00041C72" w:rsidP="00041C72">
      <w:pPr>
        <w:rPr>
          <w:rFonts w:ascii="Times New Roman" w:hAnsi="Times New Roman" w:cs="Times New Roman"/>
          <w:sz w:val="18"/>
          <w:szCs w:val="18"/>
        </w:rPr>
      </w:pPr>
      <w:r w:rsidRPr="00420572">
        <w:rPr>
          <w:rFonts w:ascii="Times New Roman" w:hAnsi="Times New Roman" w:cs="Times New Roman"/>
          <w:i/>
          <w:sz w:val="18"/>
          <w:szCs w:val="18"/>
        </w:rPr>
        <w:t xml:space="preserve">2. Ustawa o prawie autorskim i prawach pokrewnych </w:t>
      </w:r>
      <w:r w:rsidRPr="00420572">
        <w:rPr>
          <w:rFonts w:ascii="Times New Roman" w:hAnsi="Times New Roman" w:cs="Times New Roman"/>
          <w:sz w:val="18"/>
          <w:szCs w:val="18"/>
        </w:rPr>
        <w:t xml:space="preserve">(tekst jedn.: Dz. U. z  </w:t>
      </w:r>
      <w:r w:rsidR="00F46D94" w:rsidRPr="00420572">
        <w:rPr>
          <w:rFonts w:ascii="Times New Roman" w:hAnsi="Times New Roman" w:cs="Times New Roman"/>
          <w:sz w:val="18"/>
          <w:szCs w:val="18"/>
        </w:rPr>
        <w:t>2021 poz. 1062 z 21 maja 2021r</w:t>
      </w:r>
      <w:r w:rsidRPr="00420572">
        <w:rPr>
          <w:rFonts w:ascii="Times New Roman" w:hAnsi="Times New Roman" w:cs="Times New Roman"/>
          <w:sz w:val="18"/>
          <w:szCs w:val="18"/>
        </w:rPr>
        <w:t>.).</w:t>
      </w:r>
    </w:p>
    <w:p w14:paraId="521FB137" w14:textId="77777777" w:rsidR="00CD6FB7" w:rsidRDefault="00CD6FB7" w:rsidP="00041C72">
      <w:pPr>
        <w:rPr>
          <w:rFonts w:ascii="Times New Roman" w:hAnsi="Times New Roman" w:cs="Times New Roman"/>
          <w:sz w:val="18"/>
          <w:szCs w:val="18"/>
        </w:rPr>
      </w:pPr>
    </w:p>
    <w:p w14:paraId="5ADAAAE8" w14:textId="2A29D99E" w:rsidR="00CD6FB7" w:rsidRPr="00CD6FB7" w:rsidRDefault="00CD6FB7" w:rsidP="00CD6FB7">
      <w:pPr>
        <w:ind w:left="425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Hlk151448315"/>
      <w:bookmarkStart w:id="2" w:name="_Hlk151447651"/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................................……………….…</w:t>
      </w:r>
    </w:p>
    <w:p w14:paraId="11DB625F" w14:textId="77777777" w:rsidR="00CD6FB7" w:rsidRDefault="00CD6FB7" w:rsidP="00CD6FB7">
      <w:pPr>
        <w:ind w:left="425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420572">
        <w:rPr>
          <w:rFonts w:ascii="Times New Roman" w:hAnsi="Times New Roman" w:cs="Times New Roman"/>
          <w:color w:val="000000"/>
          <w:sz w:val="18"/>
          <w:szCs w:val="18"/>
        </w:rPr>
        <w:t>(data, podpis uczestnika)</w:t>
      </w:r>
    </w:p>
    <w:bookmarkEnd w:id="1"/>
    <w:p w14:paraId="3C919E31" w14:textId="77777777" w:rsidR="00AB6F62" w:rsidRDefault="00AB6F62" w:rsidP="00AB6F62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5399C148" w14:textId="77777777" w:rsidR="00AB6F62" w:rsidRPr="00EF7100" w:rsidRDefault="00AB6F62" w:rsidP="00AB6F62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3" w:name="_Hlk151448411"/>
      <w:r w:rsidRPr="00EF710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Wypełniając obowiązek informacyjny wynikający z art. 13 rozporządzenia Parlamentu Europejskiego i Rady (UE) 2016/679 z dnia 27 kwietnia 2016 r. w sprawie ochrony osób fizycznych w związku z przetwarzaniem danych osobowych i w sprawie swobodnego przepływu takich danych oraz uchylenia dyrektywy 95/46/WE (zwanym dalej RODO),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Biblioteka Publiczna Gminy Wapno</w:t>
      </w:r>
      <w:r w:rsidRPr="00EF710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informuje, że:</w:t>
      </w:r>
    </w:p>
    <w:p w14:paraId="4C98B874" w14:textId="77777777" w:rsidR="00AB6F62" w:rsidRPr="00EF7100" w:rsidRDefault="00AB6F62" w:rsidP="00AB6F6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color w:val="000000"/>
          <w:sz w:val="18"/>
          <w:szCs w:val="18"/>
        </w:rPr>
        <w:t>Administratorem podanych przez Panią/Pana danych osobowych jest  Biblioteka Publiczna  Gminy Wapno z siedzibą przy ul. Solnej 1/12, tel. 67 261 10 74 (dalej jako Biblioteka).</w:t>
      </w:r>
    </w:p>
    <w:p w14:paraId="19E9170E" w14:textId="77777777" w:rsidR="00AB6F62" w:rsidRPr="00EF7100" w:rsidRDefault="00AB6F62" w:rsidP="00AB6F6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color w:val="000000"/>
          <w:sz w:val="18"/>
          <w:szCs w:val="18"/>
        </w:rPr>
        <w:t>W sprawach ochrony danych osobowych informacji udziela Inspektor Ochrony Danych,-mail</w:t>
      </w:r>
      <w:r w:rsidRPr="00EF7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EF7100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ido-bpwapno@onet.pl</w:t>
        </w:r>
      </w:hyperlink>
    </w:p>
    <w:p w14:paraId="1E26308E" w14:textId="77777777" w:rsidR="00AB6F62" w:rsidRPr="00EF7100" w:rsidRDefault="00AB6F62" w:rsidP="00AB6F6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color w:val="000000"/>
          <w:sz w:val="18"/>
          <w:szCs w:val="18"/>
        </w:rPr>
        <w:t xml:space="preserve">Podane dane osobowe przetwarzane są w celu </w:t>
      </w:r>
      <w:r w:rsidRPr="00EF7100">
        <w:rPr>
          <w:rFonts w:ascii="Times New Roman" w:eastAsia="Univers-PL" w:hAnsi="Times New Roman" w:cs="Times New Roman"/>
          <w:color w:val="000000"/>
          <w:sz w:val="18"/>
          <w:szCs w:val="18"/>
        </w:rPr>
        <w:t xml:space="preserve">realizacji </w:t>
      </w:r>
      <w:r w:rsidRPr="00EF7100">
        <w:rPr>
          <w:rFonts w:ascii="Times New Roman" w:eastAsia="Univers-PL" w:hAnsi="Times New Roman" w:cs="Times New Roman"/>
          <w:bCs/>
          <w:color w:val="000000"/>
          <w:sz w:val="18"/>
          <w:szCs w:val="18"/>
        </w:rPr>
        <w:t>projektu.</w:t>
      </w:r>
    </w:p>
    <w:p w14:paraId="3A218177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rFonts w:eastAsia="TimesNewRoman, Bold"/>
          <w:color w:val="000000"/>
          <w:sz w:val="18"/>
          <w:szCs w:val="18"/>
        </w:rPr>
        <w:t>Podanie danych osobowych nie jest obowiązkowe</w:t>
      </w:r>
      <w:r w:rsidRPr="00EF7100">
        <w:rPr>
          <w:color w:val="000000"/>
          <w:sz w:val="18"/>
          <w:szCs w:val="18"/>
        </w:rPr>
        <w:t xml:space="preserve">, jednakże jest niezbędne do zrealizowania celów wskazanych w pkt. 3 </w:t>
      </w:r>
    </w:p>
    <w:p w14:paraId="32708FD1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>Dane mogą być udostępniane podmiotom upoważnionym na mocy przepisów prawa oraz podmiotom, którym przekazanie danych jest uzasadnione dla wykonania określonej czynności lub realizacji określonej usługi.</w:t>
      </w:r>
    </w:p>
    <w:p w14:paraId="234A19BF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lastRenderedPageBreak/>
        <w:t>Dane nie będą transferowane do państw trzecich oraz organizacji międzynarodowych, nie będą również podlegać zautomatyzowanemu podejmowaniu decyzji, w tym profilowaniu.</w:t>
      </w:r>
    </w:p>
    <w:p w14:paraId="6CCA7F8A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Dane będą przetwarzane przez okres i w zakresie realizowanego programu bibliotekę, </w:t>
      </w:r>
      <w:r w:rsidRPr="00EF7100">
        <w:rPr>
          <w:rFonts w:eastAsia="TimesNewRoman, Bold"/>
          <w:color w:val="000000"/>
          <w:sz w:val="18"/>
          <w:szCs w:val="18"/>
        </w:rPr>
        <w:t xml:space="preserve">a po jego zakończeniu przez okres oraz w zakresie wymaganym przez przepisy prawa lub dla zabezpieczenia ewentualnych roszczeń, </w:t>
      </w:r>
    </w:p>
    <w:p w14:paraId="2F8BB217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Przysługuje Pani/Panu prawo dostępu do treści swoich danych, ich sprostowania, usunięcia lub ograniczenia przetwarzania, prawo do wniesienia sprzeciwu wobec przetwarzania, a także prawo do przenoszenia danych (w zakresie określonym w art. 15-18 oraz art. 20-21 RODO). </w:t>
      </w:r>
    </w:p>
    <w:p w14:paraId="1D3BF7FF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W przypadkach, w których przetwarzanie odbywa się na podstawie wyrażonej zgody, przysługuje Pani/Panu </w:t>
      </w:r>
      <w:r w:rsidRPr="00EF7100">
        <w:rPr>
          <w:rFonts w:eastAsia="TimesNewRoman, Bold"/>
          <w:color w:val="000000"/>
          <w:sz w:val="18"/>
          <w:szCs w:val="18"/>
        </w:rPr>
        <w:t>prawo do cofnięcia zgody na przetwarzanie danych w dowolnym momencie bez wpływu na zgodność z prawem przetwarzania, którego dokonano na podstawie zgody przed jej wycofaniem.</w:t>
      </w:r>
    </w:p>
    <w:p w14:paraId="20A5AABC" w14:textId="77777777" w:rsidR="00AB6F62" w:rsidRPr="00EF7100" w:rsidRDefault="00AB6F62" w:rsidP="00AB6F62">
      <w:pPr>
        <w:pStyle w:val="Standard"/>
        <w:widowControl/>
        <w:numPr>
          <w:ilvl w:val="0"/>
          <w:numId w:val="1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W sprawach spornych lub w przypadku uznania, iż przetwarzanie przez </w:t>
      </w:r>
      <w:r>
        <w:rPr>
          <w:color w:val="000000"/>
          <w:sz w:val="18"/>
          <w:szCs w:val="18"/>
        </w:rPr>
        <w:t>b</w:t>
      </w:r>
      <w:r w:rsidRPr="00EF7100">
        <w:rPr>
          <w:color w:val="000000"/>
          <w:sz w:val="18"/>
          <w:szCs w:val="18"/>
        </w:rPr>
        <w:t>ibliotekę danych osobowych narusza przepisy RODO</w:t>
      </w:r>
      <w:r w:rsidRPr="00EF7100">
        <w:rPr>
          <w:b/>
          <w:bCs/>
          <w:color w:val="000000"/>
          <w:sz w:val="18"/>
          <w:szCs w:val="18"/>
        </w:rPr>
        <w:t>,</w:t>
      </w:r>
      <w:r w:rsidRPr="00EF7100">
        <w:rPr>
          <w:color w:val="000000"/>
          <w:sz w:val="18"/>
          <w:szCs w:val="18"/>
        </w:rPr>
        <w:t xml:space="preserve"> przysługuje Pani/Panu prawo do wniesienia skargi do organu nadzorczego.</w:t>
      </w:r>
    </w:p>
    <w:p w14:paraId="0E93B183" w14:textId="77777777" w:rsidR="00AB6F62" w:rsidRDefault="00AB6F62" w:rsidP="00AB6F62">
      <w:pPr>
        <w:ind w:left="4253"/>
        <w:jc w:val="center"/>
        <w:rPr>
          <w:rFonts w:ascii="Times New Roman" w:hAnsi="Times New Roman" w:cs="Times New Roman"/>
          <w:color w:val="000000"/>
        </w:rPr>
      </w:pPr>
    </w:p>
    <w:p w14:paraId="281608E2" w14:textId="77777777" w:rsidR="00AB6F62" w:rsidRPr="00CD6FB7" w:rsidRDefault="00AB6F62" w:rsidP="00AB6F62">
      <w:pPr>
        <w:ind w:left="425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................................……………….…</w:t>
      </w:r>
    </w:p>
    <w:p w14:paraId="705FA15D" w14:textId="77777777" w:rsidR="00AB6F62" w:rsidRDefault="00AB6F62" w:rsidP="00AB6F62">
      <w:pPr>
        <w:ind w:left="425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420572">
        <w:rPr>
          <w:rFonts w:ascii="Times New Roman" w:hAnsi="Times New Roman" w:cs="Times New Roman"/>
          <w:color w:val="000000"/>
          <w:sz w:val="18"/>
          <w:szCs w:val="18"/>
        </w:rPr>
        <w:t>(data, podpis uczestnika)</w:t>
      </w:r>
    </w:p>
    <w:bookmarkEnd w:id="3"/>
    <w:p w14:paraId="37EF7906" w14:textId="77777777" w:rsidR="00AB6F62" w:rsidRPr="00420572" w:rsidRDefault="00AB6F62" w:rsidP="00227C2E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bookmarkEnd w:id="2"/>
    <w:p w14:paraId="5B86CBCD" w14:textId="77777777" w:rsidR="00CD6FB7" w:rsidRDefault="00CD6FB7" w:rsidP="00910739">
      <w:pPr>
        <w:rPr>
          <w:rFonts w:ascii="Times New Roman" w:hAnsi="Times New Roman" w:cs="Times New Roman"/>
          <w:sz w:val="18"/>
          <w:szCs w:val="18"/>
        </w:rPr>
      </w:pPr>
    </w:p>
    <w:p w14:paraId="4BE70E91" w14:textId="77777777" w:rsidR="00227C2E" w:rsidRDefault="00227C2E" w:rsidP="00910739">
      <w:pPr>
        <w:rPr>
          <w:rFonts w:ascii="Times New Roman" w:hAnsi="Times New Roman" w:cs="Times New Roman"/>
          <w:sz w:val="18"/>
          <w:szCs w:val="18"/>
        </w:rPr>
      </w:pPr>
    </w:p>
    <w:p w14:paraId="39067483" w14:textId="77777777" w:rsidR="00227C2E" w:rsidRDefault="00227C2E" w:rsidP="00910739">
      <w:pPr>
        <w:rPr>
          <w:rFonts w:ascii="Times New Roman" w:hAnsi="Times New Roman" w:cs="Times New Roman"/>
          <w:sz w:val="18"/>
          <w:szCs w:val="18"/>
        </w:rPr>
      </w:pPr>
    </w:p>
    <w:p w14:paraId="5E59CB33" w14:textId="77777777" w:rsidR="00227C2E" w:rsidRDefault="00227C2E" w:rsidP="00910739">
      <w:pPr>
        <w:rPr>
          <w:rFonts w:ascii="Times New Roman" w:hAnsi="Times New Roman" w:cs="Times New Roman"/>
          <w:sz w:val="18"/>
          <w:szCs w:val="18"/>
        </w:rPr>
      </w:pPr>
    </w:p>
    <w:p w14:paraId="535D7144" w14:textId="77777777" w:rsidR="00227C2E" w:rsidRDefault="00227C2E" w:rsidP="00910739">
      <w:pPr>
        <w:rPr>
          <w:rFonts w:ascii="Times New Roman" w:hAnsi="Times New Roman" w:cs="Times New Roman"/>
          <w:sz w:val="18"/>
          <w:szCs w:val="18"/>
        </w:rPr>
      </w:pPr>
    </w:p>
    <w:p w14:paraId="33171F03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36BF417F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60B87E74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1DA7DFA1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09C582DA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33018061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2BB5CFB3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55707ED3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393F3022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050772AA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22C728EB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4B3CD234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2CD92A6E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2EA7F426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5B5C0315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37DBB8A5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634148E2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43E23C09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208AD46D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7D0031DA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1BF840E7" w14:textId="77777777" w:rsidR="00910739" w:rsidRDefault="00910739" w:rsidP="00910739">
      <w:pPr>
        <w:rPr>
          <w:rFonts w:ascii="Times New Roman" w:hAnsi="Times New Roman" w:cs="Times New Roman"/>
          <w:sz w:val="18"/>
          <w:szCs w:val="18"/>
        </w:rPr>
      </w:pPr>
    </w:p>
    <w:p w14:paraId="167F4F6E" w14:textId="77777777" w:rsidR="00910739" w:rsidRDefault="00910739" w:rsidP="00910739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2A22303F" w14:textId="010E23C8" w:rsidR="00910739" w:rsidRPr="00EF7100" w:rsidRDefault="00910739" w:rsidP="00910739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F7100">
        <w:rPr>
          <w:rFonts w:ascii="Times New Roman" w:hAnsi="Times New Roman" w:cs="Times New Roman"/>
          <w:b/>
          <w:sz w:val="25"/>
          <w:szCs w:val="25"/>
        </w:rPr>
        <w:t xml:space="preserve">KARTA ZGŁOSZENIA </w:t>
      </w:r>
    </w:p>
    <w:p w14:paraId="7CA1A85D" w14:textId="77777777" w:rsidR="00910739" w:rsidRPr="00EF7100" w:rsidRDefault="00910739" w:rsidP="00910739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F7100">
        <w:rPr>
          <w:rFonts w:ascii="Times New Roman" w:hAnsi="Times New Roman" w:cs="Times New Roman"/>
          <w:b/>
          <w:sz w:val="25"/>
          <w:szCs w:val="25"/>
        </w:rPr>
        <w:t xml:space="preserve">UDZIAŁ W KONKURSIE </w:t>
      </w:r>
    </w:p>
    <w:p w14:paraId="60C502ED" w14:textId="77777777" w:rsidR="00910739" w:rsidRDefault="00910739" w:rsidP="00910739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F7100">
        <w:rPr>
          <w:rFonts w:ascii="Times New Roman" w:hAnsi="Times New Roman" w:cs="Times New Roman"/>
          <w:b/>
          <w:sz w:val="25"/>
          <w:szCs w:val="25"/>
        </w:rPr>
        <w:t>„NAJPIĘKNIEJSZA KARTKA BOŻONARODZENIOWA W GMINIE WAPNO”</w:t>
      </w:r>
    </w:p>
    <w:p w14:paraId="6210BED3" w14:textId="77777777" w:rsidR="00910739" w:rsidRPr="00EF7100" w:rsidRDefault="00910739" w:rsidP="00910739">
      <w:pPr>
        <w:shd w:val="clear" w:color="auto" w:fill="F2F2F2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DAE2D9A" w14:textId="77777777" w:rsidR="00910739" w:rsidRPr="00475639" w:rsidRDefault="00910739" w:rsidP="00227C2E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24E9818" w14:textId="531F4139" w:rsidR="00CD6FB7" w:rsidRPr="00CD6FB7" w:rsidRDefault="00CD6FB7" w:rsidP="00CD6FB7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B</w:t>
      </w:r>
      <w:r w:rsidRPr="00CD6FB7">
        <w:rPr>
          <w:rFonts w:ascii="Times New Roman" w:hAnsi="Times New Roman" w:cs="Times New Roman"/>
          <w:b/>
          <w:sz w:val="25"/>
          <w:szCs w:val="25"/>
          <w:u w:val="single"/>
        </w:rPr>
        <w:t>.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CD6FB7">
        <w:rPr>
          <w:rFonts w:ascii="Times New Roman" w:hAnsi="Times New Roman" w:cs="Times New Roman"/>
          <w:b/>
          <w:sz w:val="25"/>
          <w:szCs w:val="25"/>
          <w:u w:val="single"/>
        </w:rPr>
        <w:t xml:space="preserve">JEŻELI UCZESTNIK JEST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NIE</w:t>
      </w:r>
      <w:r w:rsidRPr="00CD6FB7">
        <w:rPr>
          <w:rFonts w:ascii="Times New Roman" w:hAnsi="Times New Roman" w:cs="Times New Roman"/>
          <w:b/>
          <w:sz w:val="25"/>
          <w:szCs w:val="25"/>
          <w:u w:val="single"/>
        </w:rPr>
        <w:t>PEŁNOLETNI</w:t>
      </w:r>
    </w:p>
    <w:p w14:paraId="7C2DCD2C" w14:textId="77777777" w:rsidR="00CD6FB7" w:rsidRPr="00EF7100" w:rsidRDefault="00CD6FB7" w:rsidP="00CD6F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2505E0" w14:textId="77777777" w:rsidR="00CD6FB7" w:rsidRPr="00EF7100" w:rsidRDefault="00CD6FB7" w:rsidP="00CD6FB7">
      <w:pPr>
        <w:rPr>
          <w:rFonts w:ascii="Times New Roman" w:hAnsi="Times New Roman" w:cs="Times New Roman"/>
          <w:b/>
          <w:bCs/>
        </w:rPr>
      </w:pPr>
      <w:r w:rsidRPr="00EF7100">
        <w:rPr>
          <w:rFonts w:ascii="Times New Roman" w:hAnsi="Times New Roman" w:cs="Times New Roman"/>
          <w:b/>
          <w:bCs/>
        </w:rPr>
        <w:t>DANE UCZESTNIKA KONKURSU:</w:t>
      </w:r>
    </w:p>
    <w:p w14:paraId="1B5F23A4" w14:textId="77777777" w:rsidR="00CD6FB7" w:rsidRDefault="00CD6FB7" w:rsidP="00CD6F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uczestnika konkursu: …………………………………………………………………..</w:t>
      </w:r>
    </w:p>
    <w:p w14:paraId="2BE70613" w14:textId="36F44C5C" w:rsidR="00CD6FB7" w:rsidRDefault="00475639" w:rsidP="00CD6F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D5189" wp14:editId="20219ACC">
                <wp:simplePos x="0" y="0"/>
                <wp:positionH relativeFrom="column">
                  <wp:posOffset>7290</wp:posOffset>
                </wp:positionH>
                <wp:positionV relativeFrom="paragraph">
                  <wp:posOffset>337236</wp:posOffset>
                </wp:positionV>
                <wp:extent cx="131673" cy="131673"/>
                <wp:effectExtent l="0" t="0" r="20955" b="20955"/>
                <wp:wrapNone/>
                <wp:docPr id="59043127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415C8" id="Prostokąt 1" o:spid="_x0000_s1026" style="position:absolute;margin-left:.55pt;margin-top:26.55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" fillcolor="white [3212]" strokecolor="#091723 [484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Kategoria wiekowa (prosimy o zaznaczenie): </w:t>
      </w:r>
    </w:p>
    <w:p w14:paraId="77FE51BE" w14:textId="0FB079D5" w:rsidR="00475639" w:rsidRDefault="00475639" w:rsidP="00475639">
      <w:p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przedszkolaki i klasa „0”</w:t>
      </w:r>
    </w:p>
    <w:p w14:paraId="5FA5715F" w14:textId="30565348" w:rsidR="00475639" w:rsidRDefault="00475639" w:rsidP="00475639">
      <w:p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22FAE" wp14:editId="447BE9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1673" cy="131673"/>
                <wp:effectExtent l="0" t="0" r="20955" b="20955"/>
                <wp:wrapNone/>
                <wp:docPr id="16223163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31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8A4FA" id="Prostokąt 1" o:spid="_x0000_s1026" style="position:absolute;margin-left:0;margin-top:-.05pt;width:10.3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" fillcolor="window" strokecolor="#223f59" strokeweight="1pt"/>
            </w:pict>
          </mc:Fallback>
        </mc:AlternateContent>
      </w:r>
      <w:r>
        <w:rPr>
          <w:rFonts w:ascii="Times New Roman" w:hAnsi="Times New Roman" w:cs="Times New Roman"/>
        </w:rPr>
        <w:t>uczniowie klas I-IV</w:t>
      </w:r>
    </w:p>
    <w:p w14:paraId="7B0E91FD" w14:textId="343E8272" w:rsidR="00475639" w:rsidRDefault="00475639" w:rsidP="00475639">
      <w:p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8A79C" wp14:editId="31E2C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1673" cy="131673"/>
                <wp:effectExtent l="0" t="0" r="20955" b="20955"/>
                <wp:wrapNone/>
                <wp:docPr id="4739567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31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A66DF" id="Prostokąt 1" o:spid="_x0000_s1026" style="position:absolute;margin-left:0;margin-top:0;width:10.3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" fillcolor="window" strokecolor="#223f59" strokeweight="1pt"/>
            </w:pict>
          </mc:Fallback>
        </mc:AlternateContent>
      </w:r>
      <w:r>
        <w:rPr>
          <w:rFonts w:ascii="Times New Roman" w:hAnsi="Times New Roman" w:cs="Times New Roman"/>
        </w:rPr>
        <w:t>uczniowie klas V-VIII</w:t>
      </w:r>
    </w:p>
    <w:p w14:paraId="1B5921E1" w14:textId="01ECF642" w:rsidR="00475639" w:rsidRDefault="00475639" w:rsidP="00475639">
      <w:pPr>
        <w:spacing w:line="36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09E6C" wp14:editId="215A57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1673" cy="131673"/>
                <wp:effectExtent l="0" t="0" r="20955" b="20955"/>
                <wp:wrapNone/>
                <wp:docPr id="118280186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31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92E87" id="Prostokąt 1" o:spid="_x0000_s1026" style="position:absolute;margin-left:0;margin-top:0;width:10.3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" fillcolor="window" strokecolor="#223f59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młodzież </w:t>
      </w:r>
    </w:p>
    <w:p w14:paraId="032B1A5F" w14:textId="60722E67" w:rsidR="00CD6FB7" w:rsidRDefault="00CD6FB7" w:rsidP="00CD6FB7">
      <w:pPr>
        <w:rPr>
          <w:rFonts w:ascii="Times New Roman" w:hAnsi="Times New Roman" w:cs="Times New Roman"/>
          <w:b/>
          <w:bCs/>
        </w:rPr>
      </w:pPr>
      <w:r w:rsidRPr="00EF7100">
        <w:rPr>
          <w:rFonts w:ascii="Times New Roman" w:hAnsi="Times New Roman" w:cs="Times New Roman"/>
          <w:b/>
          <w:bCs/>
        </w:rPr>
        <w:t xml:space="preserve">DANE </w:t>
      </w:r>
      <w:r>
        <w:rPr>
          <w:rFonts w:ascii="Times New Roman" w:hAnsi="Times New Roman" w:cs="Times New Roman"/>
          <w:b/>
          <w:bCs/>
        </w:rPr>
        <w:t>RODZICA/OPIEKUNA PRAWNEGO UCZESTNIKA KONKURSU</w:t>
      </w:r>
      <w:r w:rsidRPr="00EF7100">
        <w:rPr>
          <w:rFonts w:ascii="Times New Roman" w:hAnsi="Times New Roman" w:cs="Times New Roman"/>
          <w:b/>
          <w:bCs/>
        </w:rPr>
        <w:t>:</w:t>
      </w:r>
    </w:p>
    <w:p w14:paraId="66BA493A" w14:textId="139821F8" w:rsidR="00CD6FB7" w:rsidRPr="00CD6FB7" w:rsidRDefault="00CD6FB7" w:rsidP="00CD6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prawnego:……………………………………………………………</w:t>
      </w:r>
    </w:p>
    <w:p w14:paraId="3818BF77" w14:textId="52BD78BD" w:rsidR="00CD6FB7" w:rsidRDefault="00CD6FB7" w:rsidP="00227C2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do kontaktu w sprawach związanych z konkursem:……………………………………</w:t>
      </w:r>
    </w:p>
    <w:p w14:paraId="41A29E2B" w14:textId="5A545459" w:rsidR="00CD6FB7" w:rsidRDefault="00CD6FB7" w:rsidP="00CD6F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wyrażam zgodę na podawanie do publicznej wiadomości imienia i nazwiska mojego dziecka jako autora pracy w związku z udziałem w konkursie ”Najpiękniejsza kartka Bożonarodzeniowa              w gminie Wapno”. </w:t>
      </w:r>
    </w:p>
    <w:p w14:paraId="169AA793" w14:textId="2D17646B" w:rsidR="00CD6FB7" w:rsidRPr="00EF7100" w:rsidRDefault="00CD6FB7" w:rsidP="00CD6F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udział mojego dziecka w konkursie „Najpiękniejsza kartka Bożonarodzeniowa w gminie Wapno”. Oświadczam, że zapoznałem/łam się z Regulaminem konkursu i akceptuję jego warunki. </w:t>
      </w:r>
    </w:p>
    <w:p w14:paraId="461B5E9C" w14:textId="77777777" w:rsidR="00CD6FB7" w:rsidRPr="00EF7100" w:rsidRDefault="00CD6FB7" w:rsidP="00CD6FB7">
      <w:pPr>
        <w:rPr>
          <w:rFonts w:ascii="Times New Roman" w:hAnsi="Times New Roman" w:cs="Times New Roman"/>
          <w:sz w:val="16"/>
          <w:szCs w:val="16"/>
        </w:rPr>
      </w:pPr>
    </w:p>
    <w:p w14:paraId="230966F5" w14:textId="77777777" w:rsidR="00CD6FB7" w:rsidRPr="00420572" w:rsidRDefault="00CD6FB7" w:rsidP="00CD6FB7">
      <w:pPr>
        <w:rPr>
          <w:rFonts w:ascii="Times New Roman" w:hAnsi="Times New Roman" w:cs="Times New Roman"/>
          <w:sz w:val="18"/>
          <w:szCs w:val="18"/>
        </w:rPr>
      </w:pPr>
      <w:r w:rsidRPr="00420572">
        <w:rPr>
          <w:rFonts w:ascii="Times New Roman" w:hAnsi="Times New Roman" w:cs="Times New Roman"/>
          <w:sz w:val="18"/>
          <w:szCs w:val="18"/>
        </w:rPr>
        <w:t>Podstawa prawna:</w:t>
      </w:r>
    </w:p>
    <w:p w14:paraId="3ABF8824" w14:textId="77777777" w:rsidR="00CD6FB7" w:rsidRPr="00420572" w:rsidRDefault="00CD6FB7" w:rsidP="00CD6FB7">
      <w:pPr>
        <w:rPr>
          <w:rFonts w:ascii="Times New Roman" w:hAnsi="Times New Roman" w:cs="Times New Roman"/>
          <w:sz w:val="18"/>
          <w:szCs w:val="18"/>
        </w:rPr>
      </w:pPr>
      <w:r w:rsidRPr="00420572">
        <w:rPr>
          <w:rFonts w:ascii="Times New Roman" w:hAnsi="Times New Roman" w:cs="Times New Roman"/>
          <w:i/>
          <w:sz w:val="18"/>
          <w:szCs w:val="18"/>
        </w:rPr>
        <w:t>1. Ustawa o ochronie danych osobowych</w:t>
      </w:r>
      <w:r w:rsidRPr="00420572">
        <w:rPr>
          <w:rFonts w:ascii="Times New Roman" w:hAnsi="Times New Roman" w:cs="Times New Roman"/>
          <w:sz w:val="18"/>
          <w:szCs w:val="18"/>
        </w:rPr>
        <w:t xml:space="preserve"> (tekst jedn.: Dz. U. z  2018 poz. 1000 z 10 maja 2018r.); </w:t>
      </w:r>
    </w:p>
    <w:p w14:paraId="60D69D53" w14:textId="77777777" w:rsidR="00CD6FB7" w:rsidRDefault="00CD6FB7" w:rsidP="00CD6FB7">
      <w:pPr>
        <w:rPr>
          <w:rFonts w:ascii="Times New Roman" w:hAnsi="Times New Roman" w:cs="Times New Roman"/>
          <w:sz w:val="18"/>
          <w:szCs w:val="18"/>
        </w:rPr>
      </w:pPr>
      <w:r w:rsidRPr="00420572">
        <w:rPr>
          <w:rFonts w:ascii="Times New Roman" w:hAnsi="Times New Roman" w:cs="Times New Roman"/>
          <w:i/>
          <w:sz w:val="18"/>
          <w:szCs w:val="18"/>
        </w:rPr>
        <w:t xml:space="preserve">2. Ustawa o prawie autorskim i prawach pokrewnych </w:t>
      </w:r>
      <w:r w:rsidRPr="00420572">
        <w:rPr>
          <w:rFonts w:ascii="Times New Roman" w:hAnsi="Times New Roman" w:cs="Times New Roman"/>
          <w:sz w:val="18"/>
          <w:szCs w:val="18"/>
        </w:rPr>
        <w:t>(tekst jedn.: Dz. U. z  2021 poz. 1062 z 21 maja 2021r.).</w:t>
      </w:r>
    </w:p>
    <w:p w14:paraId="478E5343" w14:textId="77777777" w:rsidR="00CD6FB7" w:rsidRDefault="00CD6FB7" w:rsidP="00CD6FB7">
      <w:pPr>
        <w:rPr>
          <w:rFonts w:ascii="Times New Roman" w:hAnsi="Times New Roman" w:cs="Times New Roman"/>
          <w:sz w:val="18"/>
          <w:szCs w:val="18"/>
        </w:rPr>
      </w:pPr>
    </w:p>
    <w:p w14:paraId="59ADCFBD" w14:textId="77777777" w:rsidR="00CD6FB7" w:rsidRPr="00CD6FB7" w:rsidRDefault="00CD6FB7" w:rsidP="00CD6FB7">
      <w:pPr>
        <w:ind w:left="425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_Hlk151448376"/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................................……………….…</w:t>
      </w:r>
    </w:p>
    <w:p w14:paraId="08BCB46B" w14:textId="49CDD6C8" w:rsidR="00CD6FB7" w:rsidRPr="00227C2E" w:rsidRDefault="00CD6FB7" w:rsidP="00227C2E">
      <w:pPr>
        <w:ind w:left="425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420572">
        <w:rPr>
          <w:rFonts w:ascii="Times New Roman" w:hAnsi="Times New Roman" w:cs="Times New Roman"/>
          <w:color w:val="000000"/>
          <w:sz w:val="18"/>
          <w:szCs w:val="18"/>
        </w:rPr>
        <w:t xml:space="preserve">(data, podpis </w:t>
      </w:r>
      <w:r>
        <w:rPr>
          <w:rFonts w:ascii="Times New Roman" w:hAnsi="Times New Roman" w:cs="Times New Roman"/>
          <w:color w:val="000000"/>
          <w:sz w:val="18"/>
          <w:szCs w:val="18"/>
        </w:rPr>
        <w:t>rodzica/opiekuna prawnego uczestnika</w:t>
      </w:r>
      <w:r w:rsidRPr="00420572">
        <w:rPr>
          <w:rFonts w:ascii="Times New Roman" w:hAnsi="Times New Roman" w:cs="Times New Roman"/>
          <w:color w:val="000000"/>
          <w:sz w:val="18"/>
          <w:szCs w:val="18"/>
        </w:rPr>
        <w:t>)</w:t>
      </w:r>
      <w:bookmarkEnd w:id="4"/>
    </w:p>
    <w:p w14:paraId="1D862A49" w14:textId="77777777" w:rsidR="00AB6F62" w:rsidRPr="00EF7100" w:rsidRDefault="00AB6F62" w:rsidP="00AB6F62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 xml:space="preserve">Wypełniając obowiązek informacyjny wynikający z art. 13 rozporządzenia Parlamentu Europejskiego i Rady (UE) 2016/679 z dnia 27 kwietnia 2016 r. w sprawie ochrony osób fizycznych w związku z przetwarzaniem danych osobowych i w sprawie swobodnego przepływu takich danych oraz uchylenia dyrektywy 95/46/WE (zwanym dalej RODO),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Biblioteka Publiczna Gminy Wapno</w:t>
      </w:r>
      <w:r w:rsidRPr="00EF710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informuje, że:</w:t>
      </w:r>
    </w:p>
    <w:p w14:paraId="3F10E219" w14:textId="77777777" w:rsidR="00AB6F62" w:rsidRPr="00EF7100" w:rsidRDefault="00AB6F62" w:rsidP="00AB6F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color w:val="000000"/>
          <w:sz w:val="18"/>
          <w:szCs w:val="18"/>
        </w:rPr>
        <w:t>Administratorem podanych przez Panią/Pana danych osobowych jest  Biblioteka Publiczna  Gminy Wapno z siedzibą przy ul. Solnej 1/12, tel. 67 261 10 74 (dalej jako Biblioteka).</w:t>
      </w:r>
    </w:p>
    <w:p w14:paraId="05BEC00A" w14:textId="77777777" w:rsidR="00AB6F62" w:rsidRPr="00EF7100" w:rsidRDefault="00AB6F62" w:rsidP="00AB6F6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color w:val="000000"/>
          <w:sz w:val="18"/>
          <w:szCs w:val="18"/>
        </w:rPr>
        <w:t>W sprawach ochrony danych osobowych informacji udziela Inspektor Ochrony Danych,-mail</w:t>
      </w:r>
      <w:r w:rsidRPr="00EF7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Pr="00EF7100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ido-bpwapno@onet.pl</w:t>
        </w:r>
      </w:hyperlink>
    </w:p>
    <w:p w14:paraId="01D9E2C7" w14:textId="77777777" w:rsidR="00AB6F62" w:rsidRPr="00EF7100" w:rsidRDefault="00AB6F62" w:rsidP="00AB6F62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7100">
        <w:rPr>
          <w:rFonts w:ascii="Times New Roman" w:hAnsi="Times New Roman" w:cs="Times New Roman"/>
          <w:color w:val="000000"/>
          <w:sz w:val="18"/>
          <w:szCs w:val="18"/>
        </w:rPr>
        <w:t xml:space="preserve">Podane dane osobowe przetwarzane są w celu </w:t>
      </w:r>
      <w:r w:rsidRPr="00EF7100">
        <w:rPr>
          <w:rFonts w:ascii="Times New Roman" w:eastAsia="Univers-PL" w:hAnsi="Times New Roman" w:cs="Times New Roman"/>
          <w:color w:val="000000"/>
          <w:sz w:val="18"/>
          <w:szCs w:val="18"/>
        </w:rPr>
        <w:t xml:space="preserve">realizacji </w:t>
      </w:r>
      <w:r w:rsidRPr="00EF7100">
        <w:rPr>
          <w:rFonts w:ascii="Times New Roman" w:eastAsia="Univers-PL" w:hAnsi="Times New Roman" w:cs="Times New Roman"/>
          <w:bCs/>
          <w:color w:val="000000"/>
          <w:sz w:val="18"/>
          <w:szCs w:val="18"/>
        </w:rPr>
        <w:t>projektu.</w:t>
      </w:r>
    </w:p>
    <w:p w14:paraId="1EDDA70A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rFonts w:eastAsia="TimesNewRoman, Bold"/>
          <w:color w:val="000000"/>
          <w:sz w:val="18"/>
          <w:szCs w:val="18"/>
        </w:rPr>
        <w:t>Podanie danych osobowych nie jest obowiązkowe</w:t>
      </w:r>
      <w:r w:rsidRPr="00EF7100">
        <w:rPr>
          <w:color w:val="000000"/>
          <w:sz w:val="18"/>
          <w:szCs w:val="18"/>
        </w:rPr>
        <w:t xml:space="preserve">, jednakże jest niezbędne do zrealizowania celów wskazanych w pkt. 3 </w:t>
      </w:r>
    </w:p>
    <w:p w14:paraId="385DEDB2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>Dane mogą być udostępniane podmiotom upoważnionym na mocy przepisów prawa oraz podmiotom, którym przekazanie danych jest uzasadnione dla wykonania określonej czynności lub realizacji określonej usługi.</w:t>
      </w:r>
    </w:p>
    <w:p w14:paraId="0674A5F3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>Dane nie będą transferowane do państw trzecich oraz organizacji międzynarodowych, nie będą również podlegać zautomatyzowanemu podejmowaniu decyzji, w tym profilowaniu.</w:t>
      </w:r>
    </w:p>
    <w:p w14:paraId="440F1E6A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Dane będą przetwarzane przez okres i w zakresie realizowanego programu bibliotekę, </w:t>
      </w:r>
      <w:r w:rsidRPr="00EF7100">
        <w:rPr>
          <w:rFonts w:eastAsia="TimesNewRoman, Bold"/>
          <w:color w:val="000000"/>
          <w:sz w:val="18"/>
          <w:szCs w:val="18"/>
        </w:rPr>
        <w:t xml:space="preserve">a po jego zakończeniu przez okres oraz w zakresie wymaganym przez przepisy prawa lub dla zabezpieczenia ewentualnych roszczeń, </w:t>
      </w:r>
    </w:p>
    <w:p w14:paraId="130E98C2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Przysługuje Pani/Panu prawo dostępu do treści swoich danych, ich sprostowania, usunięcia lub ograniczenia przetwarzania, prawo do wniesienia sprzeciwu wobec przetwarzania, a także prawo do przenoszenia danych (w zakresie określonym w art. 15-18 oraz art. 20-21 RODO). </w:t>
      </w:r>
    </w:p>
    <w:p w14:paraId="3207128F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W przypadkach, w których przetwarzanie odbywa się na podstawie wyrażonej zgody, przysługuje Pani/Panu </w:t>
      </w:r>
      <w:r w:rsidRPr="00EF7100">
        <w:rPr>
          <w:rFonts w:eastAsia="TimesNewRoman, Bold"/>
          <w:color w:val="000000"/>
          <w:sz w:val="18"/>
          <w:szCs w:val="18"/>
        </w:rPr>
        <w:t>prawo do cofnięcia zgody na przetwarzanie danych w dowolnym momencie bez wpływu na zgodność z prawem przetwarzania, którego dokonano na podstawie zgody przed jej wycofaniem.</w:t>
      </w:r>
    </w:p>
    <w:p w14:paraId="545FC7BF" w14:textId="77777777" w:rsidR="00AB6F62" w:rsidRPr="00EF7100" w:rsidRDefault="00AB6F62" w:rsidP="00AB6F62">
      <w:pPr>
        <w:pStyle w:val="Standard"/>
        <w:widowControl/>
        <w:numPr>
          <w:ilvl w:val="0"/>
          <w:numId w:val="8"/>
        </w:numPr>
        <w:suppressAutoHyphens/>
        <w:autoSpaceDE/>
        <w:adjustRightInd/>
        <w:ind w:left="426"/>
        <w:textAlignment w:val="baseline"/>
        <w:rPr>
          <w:color w:val="000000"/>
          <w:sz w:val="18"/>
          <w:szCs w:val="18"/>
        </w:rPr>
      </w:pPr>
      <w:r w:rsidRPr="00EF7100">
        <w:rPr>
          <w:color w:val="000000"/>
          <w:sz w:val="18"/>
          <w:szCs w:val="18"/>
        </w:rPr>
        <w:t xml:space="preserve">W sprawach spornych lub w przypadku uznania, iż przetwarzanie przez </w:t>
      </w:r>
      <w:r>
        <w:rPr>
          <w:color w:val="000000"/>
          <w:sz w:val="18"/>
          <w:szCs w:val="18"/>
        </w:rPr>
        <w:t>b</w:t>
      </w:r>
      <w:r w:rsidRPr="00EF7100">
        <w:rPr>
          <w:color w:val="000000"/>
          <w:sz w:val="18"/>
          <w:szCs w:val="18"/>
        </w:rPr>
        <w:t>ibliotekę danych osobowych narusza przepisy RODO</w:t>
      </w:r>
      <w:r w:rsidRPr="00EF7100">
        <w:rPr>
          <w:b/>
          <w:bCs/>
          <w:color w:val="000000"/>
          <w:sz w:val="18"/>
          <w:szCs w:val="18"/>
        </w:rPr>
        <w:t>,</w:t>
      </w:r>
      <w:r w:rsidRPr="00EF7100">
        <w:rPr>
          <w:color w:val="000000"/>
          <w:sz w:val="18"/>
          <w:szCs w:val="18"/>
        </w:rPr>
        <w:t xml:space="preserve"> przysługuje Pani/Panu prawo do wniesienia skargi do organu nadzorczego.</w:t>
      </w:r>
    </w:p>
    <w:p w14:paraId="4FEEF209" w14:textId="77777777" w:rsidR="00AB6F62" w:rsidRDefault="00AB6F62" w:rsidP="00AB6F62">
      <w:pPr>
        <w:pStyle w:val="Standard"/>
        <w:widowControl/>
        <w:suppressAutoHyphens/>
        <w:autoSpaceDE/>
        <w:adjustRightInd/>
        <w:textAlignment w:val="baseline"/>
        <w:rPr>
          <w:color w:val="000000"/>
          <w:sz w:val="18"/>
          <w:szCs w:val="18"/>
        </w:rPr>
      </w:pPr>
      <w:bookmarkStart w:id="5" w:name="_Hlk151448266"/>
    </w:p>
    <w:p w14:paraId="46AC6ED7" w14:textId="77777777" w:rsidR="00AB6F62" w:rsidRDefault="00AB6F62" w:rsidP="00AB6F62">
      <w:pPr>
        <w:pStyle w:val="Standard"/>
        <w:widowControl/>
        <w:suppressAutoHyphens/>
        <w:autoSpaceDE/>
        <w:adjustRightInd/>
        <w:textAlignment w:val="baseline"/>
        <w:rPr>
          <w:color w:val="000000"/>
          <w:sz w:val="18"/>
          <w:szCs w:val="18"/>
        </w:rPr>
      </w:pPr>
    </w:p>
    <w:p w14:paraId="23E10667" w14:textId="77777777" w:rsidR="00AB6F62" w:rsidRDefault="00AB6F62" w:rsidP="00AB6F62">
      <w:pPr>
        <w:pStyle w:val="Standard"/>
        <w:widowControl/>
        <w:suppressAutoHyphens/>
        <w:autoSpaceDE/>
        <w:adjustRightInd/>
        <w:textAlignment w:val="baseline"/>
        <w:rPr>
          <w:color w:val="000000"/>
          <w:sz w:val="18"/>
          <w:szCs w:val="18"/>
        </w:rPr>
      </w:pPr>
    </w:p>
    <w:p w14:paraId="22BAE571" w14:textId="77777777" w:rsidR="00AB6F62" w:rsidRPr="00CD6FB7" w:rsidRDefault="00AB6F62" w:rsidP="00AB6F62">
      <w:pPr>
        <w:ind w:left="425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  <w:r w:rsidRPr="00CD6FB7">
        <w:rPr>
          <w:rFonts w:ascii="Times New Roman" w:hAnsi="Times New Roman" w:cs="Times New Roman"/>
          <w:color w:val="000000"/>
          <w:sz w:val="20"/>
          <w:szCs w:val="20"/>
        </w:rPr>
        <w:t>................................……………….…</w:t>
      </w:r>
    </w:p>
    <w:p w14:paraId="7700E8A7" w14:textId="77777777" w:rsidR="00AB6F62" w:rsidRPr="00420572" w:rsidRDefault="00AB6F62" w:rsidP="00AB6F62">
      <w:pPr>
        <w:ind w:left="425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420572">
        <w:rPr>
          <w:rFonts w:ascii="Times New Roman" w:hAnsi="Times New Roman" w:cs="Times New Roman"/>
          <w:color w:val="000000"/>
          <w:sz w:val="18"/>
          <w:szCs w:val="18"/>
        </w:rPr>
        <w:t xml:space="preserve">(data, podpis </w:t>
      </w:r>
      <w:r>
        <w:rPr>
          <w:rFonts w:ascii="Times New Roman" w:hAnsi="Times New Roman" w:cs="Times New Roman"/>
          <w:color w:val="000000"/>
          <w:sz w:val="18"/>
          <w:szCs w:val="18"/>
        </w:rPr>
        <w:t>rodzica/opiekuna prawnego uczestnika</w:t>
      </w:r>
      <w:r w:rsidRPr="00420572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22D90EFA" w14:textId="77777777" w:rsidR="00AB6F62" w:rsidRPr="00EF7100" w:rsidRDefault="00AB6F62" w:rsidP="00AB6F62">
      <w:pPr>
        <w:pStyle w:val="Standard"/>
        <w:widowControl/>
        <w:suppressAutoHyphens/>
        <w:autoSpaceDE/>
        <w:adjustRightInd/>
        <w:jc w:val="right"/>
        <w:textAlignment w:val="baseline"/>
        <w:rPr>
          <w:color w:val="000000"/>
          <w:sz w:val="18"/>
          <w:szCs w:val="18"/>
        </w:rPr>
      </w:pPr>
    </w:p>
    <w:p w14:paraId="31AC0B05" w14:textId="77777777" w:rsidR="00041C72" w:rsidRPr="00EF7100" w:rsidRDefault="00041C72" w:rsidP="00041C72">
      <w:pPr>
        <w:ind w:left="4253"/>
        <w:jc w:val="center"/>
        <w:rPr>
          <w:rFonts w:ascii="Times New Roman" w:hAnsi="Times New Roman" w:cs="Times New Roman"/>
          <w:color w:val="000000"/>
        </w:rPr>
      </w:pPr>
    </w:p>
    <w:bookmarkEnd w:id="5"/>
    <w:p w14:paraId="04F913E7" w14:textId="77777777" w:rsidR="000A4C35" w:rsidRPr="00EF7100" w:rsidRDefault="000A4C35" w:rsidP="000A4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451CB6" w14:textId="79C7631F" w:rsidR="000A4C35" w:rsidRPr="00EF7100" w:rsidRDefault="000A4C35" w:rsidP="000A4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2974B" w14:textId="77777777" w:rsidR="000A4C35" w:rsidRPr="00EF7100" w:rsidRDefault="000A4C35" w:rsidP="000A4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0A4C35" w:rsidRPr="00EF7100" w:rsidSect="00AB6F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01AD" w14:textId="77777777" w:rsidR="00195201" w:rsidRDefault="00195201">
      <w:pPr>
        <w:spacing w:after="0" w:line="240" w:lineRule="auto"/>
      </w:pPr>
      <w:r>
        <w:separator/>
      </w:r>
    </w:p>
  </w:endnote>
  <w:endnote w:type="continuationSeparator" w:id="0">
    <w:p w14:paraId="05B1EF07" w14:textId="77777777" w:rsidR="00195201" w:rsidRDefault="0019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"/>
    <w:charset w:val="00"/>
    <w:family w:val="auto"/>
    <w:pitch w:val="default"/>
  </w:font>
  <w:font w:name="TimesNewRoman, Bold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D8BF" w14:textId="77777777" w:rsidR="00195201" w:rsidRDefault="00195201">
      <w:pPr>
        <w:spacing w:after="0" w:line="240" w:lineRule="auto"/>
      </w:pPr>
      <w:r>
        <w:separator/>
      </w:r>
    </w:p>
  </w:footnote>
  <w:footnote w:type="continuationSeparator" w:id="0">
    <w:p w14:paraId="2519CE65" w14:textId="77777777" w:rsidR="00195201" w:rsidRDefault="0019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635C" w14:textId="35CFE63D" w:rsidR="00910739" w:rsidRPr="00910739" w:rsidRDefault="00910739" w:rsidP="00910739">
    <w:pPr>
      <w:pStyle w:val="Nagwek"/>
      <w:jc w:val="right"/>
      <w:rPr>
        <w:rFonts w:ascii="Times New Roman" w:hAnsi="Times New Roman" w:cs="Times New Roman"/>
      </w:rPr>
    </w:pPr>
    <w:r w:rsidRPr="00910739">
      <w:rPr>
        <w:rFonts w:ascii="Times New Roman" w:hAnsi="Times New Roman" w:cs="Times New Roman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5C6"/>
    <w:multiLevelType w:val="hybridMultilevel"/>
    <w:tmpl w:val="DBC84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44AB"/>
    <w:multiLevelType w:val="hybridMultilevel"/>
    <w:tmpl w:val="66CE55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7C95"/>
    <w:multiLevelType w:val="hybridMultilevel"/>
    <w:tmpl w:val="DBC8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34A3D"/>
    <w:multiLevelType w:val="hybridMultilevel"/>
    <w:tmpl w:val="DBC84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480"/>
    <w:multiLevelType w:val="multilevel"/>
    <w:tmpl w:val="9688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816B3"/>
    <w:multiLevelType w:val="hybridMultilevel"/>
    <w:tmpl w:val="58BCBF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86BE8"/>
    <w:multiLevelType w:val="hybridMultilevel"/>
    <w:tmpl w:val="CCF0D1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47E24"/>
    <w:multiLevelType w:val="hybridMultilevel"/>
    <w:tmpl w:val="1ABE55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7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491894">
    <w:abstractNumId w:val="4"/>
  </w:num>
  <w:num w:numId="3" w16cid:durableId="1425569056">
    <w:abstractNumId w:val="7"/>
  </w:num>
  <w:num w:numId="4" w16cid:durableId="500505349">
    <w:abstractNumId w:val="1"/>
  </w:num>
  <w:num w:numId="5" w16cid:durableId="2105421799">
    <w:abstractNumId w:val="6"/>
  </w:num>
  <w:num w:numId="6" w16cid:durableId="1605261722">
    <w:abstractNumId w:val="5"/>
  </w:num>
  <w:num w:numId="7" w16cid:durableId="77138771">
    <w:abstractNumId w:val="0"/>
  </w:num>
  <w:num w:numId="8" w16cid:durableId="154733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72"/>
    <w:rsid w:val="00041C72"/>
    <w:rsid w:val="000A4C35"/>
    <w:rsid w:val="00195201"/>
    <w:rsid w:val="001E0293"/>
    <w:rsid w:val="00227C2E"/>
    <w:rsid w:val="002C5330"/>
    <w:rsid w:val="00420572"/>
    <w:rsid w:val="00475639"/>
    <w:rsid w:val="005D7105"/>
    <w:rsid w:val="008E36C3"/>
    <w:rsid w:val="00910739"/>
    <w:rsid w:val="00A92BF3"/>
    <w:rsid w:val="00AB6F62"/>
    <w:rsid w:val="00AE1ED0"/>
    <w:rsid w:val="00BB766F"/>
    <w:rsid w:val="00CD6FB7"/>
    <w:rsid w:val="00D06429"/>
    <w:rsid w:val="00E05ECA"/>
    <w:rsid w:val="00E95949"/>
    <w:rsid w:val="00EF7100"/>
    <w:rsid w:val="00F46D94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992D"/>
  <w15:chartTrackingRefBased/>
  <w15:docId w15:val="{7DEB825F-1127-40DC-A0F0-B8C23145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1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72"/>
  </w:style>
  <w:style w:type="paragraph" w:styleId="NormalnyWeb">
    <w:name w:val="Normal (Web)"/>
    <w:basedOn w:val="Normalny"/>
    <w:uiPriority w:val="99"/>
    <w:semiHidden/>
    <w:unhideWhenUsed/>
    <w:rsid w:val="000A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4C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0A4C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E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71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-bpwapno@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o-bpwapno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Dawidowicz-Kosmowska</cp:lastModifiedBy>
  <cp:revision>6</cp:revision>
  <cp:lastPrinted>2021-10-12T07:02:00Z</cp:lastPrinted>
  <dcterms:created xsi:type="dcterms:W3CDTF">2023-11-21T07:41:00Z</dcterms:created>
  <dcterms:modified xsi:type="dcterms:W3CDTF">2023-11-21T09:25:00Z</dcterms:modified>
</cp:coreProperties>
</file>